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3F9B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A</w:t>
      </w:r>
    </w:p>
    <w:p w14:paraId="1289F1C2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0C47CA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ADF95" w14:textId="77777777" w:rsidR="00CD5D73" w:rsidRPr="00B31AD4" w:rsidRDefault="00CD5D73" w:rsidP="00CD5D73">
      <w:pPr>
        <w:pStyle w:val="Corpodetexto"/>
        <w:ind w:right="176"/>
        <w:jc w:val="center"/>
        <w:rPr>
          <w:rFonts w:ascii="Arial" w:hAnsi="Arial" w:cs="Arial"/>
          <w:sz w:val="24"/>
          <w:szCs w:val="24"/>
        </w:rPr>
      </w:pPr>
    </w:p>
    <w:p w14:paraId="0AD030BF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4"/>
          <w:szCs w:val="24"/>
        </w:rPr>
      </w:pPr>
      <w:r w:rsidRPr="00B31AD4">
        <w:rPr>
          <w:rFonts w:ascii="Arial" w:hAnsi="Arial" w:cs="Arial"/>
          <w:b/>
          <w:sz w:val="24"/>
          <w:szCs w:val="24"/>
        </w:rPr>
        <w:t>Instrumental Sintético</w:t>
      </w:r>
    </w:p>
    <w:p w14:paraId="6FEACC27" w14:textId="77777777" w:rsidR="00CD5D73" w:rsidRPr="0066558E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4"/>
          <w:szCs w:val="24"/>
        </w:rPr>
      </w:pPr>
    </w:p>
    <w:p w14:paraId="1DA6D9EC" w14:textId="77777777" w:rsidR="00CD5D73" w:rsidRDefault="00CD5D73" w:rsidP="00CD5D73">
      <w:pPr>
        <w:pStyle w:val="Corpodetexto"/>
        <w:ind w:right="176"/>
        <w:rPr>
          <w:rFonts w:ascii="Arial" w:hAnsi="Arial" w:cs="Arial"/>
          <w:b/>
          <w:sz w:val="28"/>
          <w:szCs w:val="28"/>
        </w:rPr>
      </w:pPr>
    </w:p>
    <w:p w14:paraId="2502FFFD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7F234ACC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– Registro do processo da Confe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rência de Assistência Social 2021</w:t>
      </w:r>
      <w:r w:rsidRPr="006655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Informações Gerais da Conferência Municipal: </w:t>
      </w:r>
    </w:p>
    <w:p w14:paraId="07F975AA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Nome do Município/</w:t>
      </w: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0823B07C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Identificação da Conferência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5C364196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Datas de realização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287F0EB4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Local de realização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2D63E8DB" w14:textId="77777777" w:rsidR="00CD5D73" w:rsidRPr="0066558E" w:rsidRDefault="00CD5D73" w:rsidP="00CD5D7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Porte do município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6CE8EEC0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hAnsi="Arial" w:cs="Arial"/>
          <w:sz w:val="24"/>
          <w:szCs w:val="24"/>
        </w:rPr>
        <w:t>6. Modalidade da realização do evento:</w:t>
      </w:r>
    </w:p>
    <w:p w14:paraId="3F1C29BF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Número total de participantes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367A50BD" w14:textId="77777777" w:rsidR="00CD5D73" w:rsidRPr="0066558E" w:rsidRDefault="00CD5D73" w:rsidP="00CD5D7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784006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Número de Delegados participantes da Conferência Municipal de Assistência Social por categoria:</w:t>
      </w:r>
    </w:p>
    <w:p w14:paraId="593CE618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) Governamentais </w:t>
      </w:r>
    </w:p>
    <w:p w14:paraId="1053FE3D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Sociedade Civil</w:t>
      </w:r>
    </w:p>
    <w:p w14:paraId="014D23A2" w14:textId="77777777" w:rsidR="00CD5D73" w:rsidRPr="0066558E" w:rsidRDefault="00CD5D73" w:rsidP="00CD5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) Usuários </w:t>
      </w:r>
    </w:p>
    <w:p w14:paraId="075CBD8B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 ) Trabalhadores</w:t>
      </w:r>
    </w:p>
    <w:p w14:paraId="0BE0401D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 ) Entidades</w:t>
      </w:r>
    </w:p>
    <w:p w14:paraId="35084382" w14:textId="77777777" w:rsidR="00CD5D73" w:rsidRPr="0066558E" w:rsidRDefault="00CD5D73" w:rsidP="00CD5D7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129F71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3. Quais e quantos eventos de mobilização antecederam a Conferência? </w:t>
      </w:r>
    </w:p>
    <w:p w14:paraId="7A7B7FA3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 ) Número Tipo de Eventos de Mobilização</w:t>
      </w:r>
    </w:p>
    <w:p w14:paraId="6EDC80A4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 ) Pré-conferências ou Encontros Preparatórios Palestras ou debates públicos</w:t>
      </w:r>
    </w:p>
    <w:p w14:paraId="1C4015E2" w14:textId="77777777" w:rsidR="00CD5D73" w:rsidRPr="0066558E" w:rsidRDefault="00CD5D73" w:rsidP="00CD5D73">
      <w:pPr>
        <w:spacing w:line="360" w:lineRule="auto"/>
        <w:jc w:val="both"/>
        <w:rPr>
          <w:sz w:val="24"/>
          <w:szCs w:val="24"/>
        </w:rPr>
      </w:pPr>
      <w:r w:rsidRPr="006655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) Outras formas: </w:t>
      </w:r>
    </w:p>
    <w:p w14:paraId="61942DC8" w14:textId="77777777" w:rsidR="00CD5D73" w:rsidRPr="0066558E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4"/>
          <w:szCs w:val="24"/>
        </w:rPr>
      </w:pPr>
    </w:p>
    <w:p w14:paraId="0CAD31B8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6B590E12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527DCB83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3EF54DE9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41260071" w14:textId="77777777" w:rsidR="00CD5D73" w:rsidRPr="003821F1" w:rsidRDefault="00CD5D73" w:rsidP="00CD5D73">
      <w:pPr>
        <w:pStyle w:val="Corpodetexto"/>
        <w:ind w:left="142" w:right="176"/>
        <w:rPr>
          <w:rFonts w:ascii="Arial" w:hAnsi="Arial" w:cs="Arial"/>
          <w:b/>
          <w:sz w:val="24"/>
          <w:szCs w:val="24"/>
        </w:rPr>
      </w:pPr>
      <w:r w:rsidRPr="00B31AD4">
        <w:rPr>
          <w:rFonts w:ascii="Arial" w:hAnsi="Arial" w:cs="Arial"/>
          <w:b/>
          <w:sz w:val="24"/>
          <w:szCs w:val="24"/>
        </w:rPr>
        <w:lastRenderedPageBreak/>
        <w:t>4. Deliberações</w:t>
      </w:r>
      <w:r>
        <w:rPr>
          <w:rFonts w:ascii="Arial" w:hAnsi="Arial" w:cs="Arial"/>
          <w:b/>
          <w:sz w:val="24"/>
          <w:szCs w:val="24"/>
        </w:rPr>
        <w:t>:</w:t>
      </w:r>
    </w:p>
    <w:p w14:paraId="69EBC883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82"/>
        <w:gridCol w:w="2286"/>
        <w:gridCol w:w="3362"/>
      </w:tblGrid>
      <w:tr w:rsidR="00CD5D73" w14:paraId="42018A70" w14:textId="77777777" w:rsidTr="00124930">
        <w:trPr>
          <w:trHeight w:val="858"/>
        </w:trPr>
        <w:tc>
          <w:tcPr>
            <w:tcW w:w="9639" w:type="dxa"/>
            <w:gridSpan w:val="4"/>
            <w:shd w:val="clear" w:color="auto" w:fill="C9D1E8"/>
            <w:vAlign w:val="center"/>
          </w:tcPr>
          <w:p w14:paraId="15784526" w14:textId="77777777" w:rsidR="00CD5D73" w:rsidRDefault="00CD5D73" w:rsidP="00124930">
            <w:pPr>
              <w:pStyle w:val="TableParagraph"/>
              <w:spacing w:before="150" w:line="247" w:lineRule="auto"/>
              <w:ind w:left="1319" w:right="916" w:hanging="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Deliberações para o Município – Totalizando até </w:t>
            </w:r>
            <w:r>
              <w:rPr>
                <w:color w:val="231F20"/>
                <w:spacing w:val="-1"/>
                <w:w w:val="105"/>
                <w:sz w:val="24"/>
              </w:rPr>
              <w:t xml:space="preserve">10 Deliberações, considerando </w:t>
            </w:r>
            <w:r>
              <w:rPr>
                <w:color w:val="231F20"/>
                <w:w w:val="105"/>
                <w:sz w:val="24"/>
              </w:rPr>
              <w:t>os 05 Eixos</w:t>
            </w:r>
          </w:p>
        </w:tc>
      </w:tr>
      <w:tr w:rsidR="00CD5D73" w14:paraId="4BF7A37E" w14:textId="77777777" w:rsidTr="00124930">
        <w:trPr>
          <w:trHeight w:val="788"/>
        </w:trPr>
        <w:tc>
          <w:tcPr>
            <w:tcW w:w="3991" w:type="dxa"/>
            <w:gridSpan w:val="2"/>
          </w:tcPr>
          <w:p w14:paraId="5028B70A" w14:textId="77777777" w:rsidR="00CD5D73" w:rsidRDefault="00CD5D73" w:rsidP="00124930">
            <w:pPr>
              <w:pStyle w:val="TableParagraph"/>
              <w:spacing w:before="5"/>
              <w:rPr>
                <w:rFonts w:ascii="Arial"/>
                <w:i/>
              </w:rPr>
            </w:pPr>
          </w:p>
          <w:p w14:paraId="4502D7FE" w14:textId="77777777" w:rsidR="00CD5D73" w:rsidRDefault="00CD5D73" w:rsidP="00124930">
            <w:pPr>
              <w:pStyle w:val="TableParagraph"/>
              <w:ind w:left="713" w:hanging="715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Deliberações</w:t>
            </w:r>
          </w:p>
        </w:tc>
        <w:tc>
          <w:tcPr>
            <w:tcW w:w="5648" w:type="dxa"/>
            <w:gridSpan w:val="2"/>
            <w:vAlign w:val="center"/>
          </w:tcPr>
          <w:p w14:paraId="1925118E" w14:textId="77777777" w:rsidR="00CD5D73" w:rsidRDefault="00CD5D73" w:rsidP="00124930">
            <w:pPr>
              <w:pStyle w:val="TableParagraph"/>
              <w:spacing w:before="114" w:line="247" w:lineRule="auto"/>
              <w:ind w:left="170" w:right="137"/>
              <w:jc w:val="center"/>
              <w:rPr>
                <w:color w:val="231F20"/>
                <w:w w:val="105"/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 xml:space="preserve">Eixo ao qual está </w:t>
            </w:r>
            <w:r>
              <w:rPr>
                <w:color w:val="231F20"/>
                <w:w w:val="105"/>
                <w:sz w:val="24"/>
              </w:rPr>
              <w:t>relacionada</w:t>
            </w:r>
          </w:p>
          <w:p w14:paraId="3E1F25BD" w14:textId="77777777" w:rsidR="00CD5D73" w:rsidRDefault="00CD5D73" w:rsidP="00124930">
            <w:pPr>
              <w:pStyle w:val="TableParagraph"/>
              <w:spacing w:before="114" w:line="247" w:lineRule="auto"/>
              <w:ind w:left="170" w:right="137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(Eixo 01; Eixo 02; Eixo 03; Eixo 04; Eixo 05)</w:t>
            </w:r>
          </w:p>
        </w:tc>
      </w:tr>
      <w:tr w:rsidR="00CD5D73" w14:paraId="247E16EA" w14:textId="77777777" w:rsidTr="00124930">
        <w:trPr>
          <w:trHeight w:val="500"/>
        </w:trPr>
        <w:tc>
          <w:tcPr>
            <w:tcW w:w="709" w:type="dxa"/>
          </w:tcPr>
          <w:p w14:paraId="7647FED3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79"/>
                <w:sz w:val="24"/>
              </w:rPr>
              <w:t>1</w:t>
            </w:r>
          </w:p>
        </w:tc>
        <w:tc>
          <w:tcPr>
            <w:tcW w:w="3282" w:type="dxa"/>
          </w:tcPr>
          <w:p w14:paraId="4307CDA1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1D685F6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48209197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1ECEE1C1" w14:textId="77777777" w:rsidTr="00124930">
        <w:trPr>
          <w:trHeight w:val="500"/>
        </w:trPr>
        <w:tc>
          <w:tcPr>
            <w:tcW w:w="709" w:type="dxa"/>
          </w:tcPr>
          <w:p w14:paraId="1441C64F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08"/>
                <w:sz w:val="24"/>
              </w:rPr>
              <w:t>2</w:t>
            </w:r>
          </w:p>
        </w:tc>
        <w:tc>
          <w:tcPr>
            <w:tcW w:w="3282" w:type="dxa"/>
          </w:tcPr>
          <w:p w14:paraId="3A617A20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4896E4A8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5FCEE25D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1A441FC5" w14:textId="77777777" w:rsidTr="00124930">
        <w:trPr>
          <w:trHeight w:val="500"/>
        </w:trPr>
        <w:tc>
          <w:tcPr>
            <w:tcW w:w="709" w:type="dxa"/>
          </w:tcPr>
          <w:p w14:paraId="01B76609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3</w:t>
            </w:r>
          </w:p>
        </w:tc>
        <w:tc>
          <w:tcPr>
            <w:tcW w:w="3282" w:type="dxa"/>
          </w:tcPr>
          <w:p w14:paraId="73D20E3B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5C78D8A8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231C931A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2E6E45BA" w14:textId="77777777" w:rsidTr="00124930">
        <w:trPr>
          <w:trHeight w:val="500"/>
        </w:trPr>
        <w:tc>
          <w:tcPr>
            <w:tcW w:w="709" w:type="dxa"/>
          </w:tcPr>
          <w:p w14:paraId="42837B71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1"/>
                <w:sz w:val="24"/>
              </w:rPr>
              <w:t>4</w:t>
            </w:r>
          </w:p>
        </w:tc>
        <w:tc>
          <w:tcPr>
            <w:tcW w:w="3282" w:type="dxa"/>
          </w:tcPr>
          <w:p w14:paraId="492384B4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72A6C162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0255BE32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5F57387E" w14:textId="77777777" w:rsidTr="00124930">
        <w:trPr>
          <w:trHeight w:val="500"/>
        </w:trPr>
        <w:tc>
          <w:tcPr>
            <w:tcW w:w="709" w:type="dxa"/>
          </w:tcPr>
          <w:p w14:paraId="5775C7F0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5</w:t>
            </w:r>
          </w:p>
        </w:tc>
        <w:tc>
          <w:tcPr>
            <w:tcW w:w="3282" w:type="dxa"/>
          </w:tcPr>
          <w:p w14:paraId="5C842B1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5575D038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23C1DD65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4D25BA31" w14:textId="77777777" w:rsidTr="00124930">
        <w:trPr>
          <w:trHeight w:val="500"/>
        </w:trPr>
        <w:tc>
          <w:tcPr>
            <w:tcW w:w="709" w:type="dxa"/>
          </w:tcPr>
          <w:p w14:paraId="301F1A95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1"/>
                <w:sz w:val="24"/>
              </w:rPr>
              <w:t>6</w:t>
            </w:r>
          </w:p>
        </w:tc>
        <w:tc>
          <w:tcPr>
            <w:tcW w:w="3282" w:type="dxa"/>
          </w:tcPr>
          <w:p w14:paraId="344B93AE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526D53F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473B688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2A48688D" w14:textId="77777777" w:rsidTr="00124930">
        <w:trPr>
          <w:trHeight w:val="500"/>
        </w:trPr>
        <w:tc>
          <w:tcPr>
            <w:tcW w:w="709" w:type="dxa"/>
          </w:tcPr>
          <w:p w14:paraId="3B64B7A7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7</w:t>
            </w:r>
          </w:p>
        </w:tc>
        <w:tc>
          <w:tcPr>
            <w:tcW w:w="3282" w:type="dxa"/>
          </w:tcPr>
          <w:p w14:paraId="21E650F2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1BBC0E23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18770D5D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40276FC3" w14:textId="77777777" w:rsidTr="00124930">
        <w:trPr>
          <w:trHeight w:val="500"/>
        </w:trPr>
        <w:tc>
          <w:tcPr>
            <w:tcW w:w="709" w:type="dxa"/>
          </w:tcPr>
          <w:p w14:paraId="36DFB2CE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04"/>
                <w:sz w:val="24"/>
              </w:rPr>
              <w:t>8</w:t>
            </w:r>
          </w:p>
        </w:tc>
        <w:tc>
          <w:tcPr>
            <w:tcW w:w="3282" w:type="dxa"/>
          </w:tcPr>
          <w:p w14:paraId="3EDB4A8C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7DC7C22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73708EE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7C98DA99" w14:textId="77777777" w:rsidTr="00124930">
        <w:trPr>
          <w:trHeight w:val="500"/>
        </w:trPr>
        <w:tc>
          <w:tcPr>
            <w:tcW w:w="709" w:type="dxa"/>
          </w:tcPr>
          <w:p w14:paraId="43F77411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1"/>
                <w:sz w:val="24"/>
              </w:rPr>
              <w:t>9</w:t>
            </w:r>
          </w:p>
        </w:tc>
        <w:tc>
          <w:tcPr>
            <w:tcW w:w="3282" w:type="dxa"/>
          </w:tcPr>
          <w:p w14:paraId="072C7D0E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50C6437F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61184EEE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0CB64653" w14:textId="77777777" w:rsidTr="00124930">
        <w:trPr>
          <w:trHeight w:val="500"/>
        </w:trPr>
        <w:tc>
          <w:tcPr>
            <w:tcW w:w="709" w:type="dxa"/>
          </w:tcPr>
          <w:p w14:paraId="0F070D21" w14:textId="77777777" w:rsidR="00CD5D73" w:rsidRDefault="00CD5D73" w:rsidP="00124930">
            <w:pPr>
              <w:pStyle w:val="TableParagraph"/>
              <w:spacing w:before="114"/>
              <w:ind w:left="196" w:right="17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3282" w:type="dxa"/>
          </w:tcPr>
          <w:p w14:paraId="1C8F740C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4663A7A8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7823B3D1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B4991F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51BF1E59" w14:textId="77777777" w:rsidR="00CD5D73" w:rsidRDefault="00CD5D73" w:rsidP="00CD5D73">
      <w:pPr>
        <w:pStyle w:val="Corpodetexto"/>
        <w:ind w:right="176"/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115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82"/>
        <w:gridCol w:w="2286"/>
        <w:gridCol w:w="3362"/>
      </w:tblGrid>
      <w:tr w:rsidR="00CD5D73" w14:paraId="04CDFAEA" w14:textId="77777777" w:rsidTr="00124930">
        <w:trPr>
          <w:trHeight w:val="1076"/>
        </w:trPr>
        <w:tc>
          <w:tcPr>
            <w:tcW w:w="9639" w:type="dxa"/>
            <w:gridSpan w:val="4"/>
            <w:shd w:val="clear" w:color="auto" w:fill="C9D1E8"/>
            <w:vAlign w:val="center"/>
          </w:tcPr>
          <w:p w14:paraId="2BFC3019" w14:textId="77777777" w:rsidR="00CD5D73" w:rsidRDefault="00CD5D73" w:rsidP="00124930">
            <w:pPr>
              <w:pStyle w:val="TableParagraph"/>
              <w:spacing w:before="114" w:line="247" w:lineRule="auto"/>
              <w:ind w:left="980" w:right="9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Deliberações do Município para o Estado, </w:t>
            </w:r>
            <w:r>
              <w:rPr>
                <w:color w:val="231F20"/>
                <w:w w:val="105"/>
                <w:sz w:val="24"/>
              </w:rPr>
              <w:t>considerando os 05 Eixos da Conferência – Total de Deliberações: até 05</w:t>
            </w:r>
          </w:p>
        </w:tc>
      </w:tr>
      <w:tr w:rsidR="00CD5D73" w14:paraId="14EC5BA4" w14:textId="77777777" w:rsidTr="00124930">
        <w:trPr>
          <w:trHeight w:val="788"/>
        </w:trPr>
        <w:tc>
          <w:tcPr>
            <w:tcW w:w="3991" w:type="dxa"/>
            <w:gridSpan w:val="2"/>
          </w:tcPr>
          <w:p w14:paraId="6D1F8F96" w14:textId="77777777" w:rsidR="00CD5D73" w:rsidRDefault="00CD5D73" w:rsidP="00124930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14:paraId="6ED4709D" w14:textId="77777777" w:rsidR="00CD5D73" w:rsidRDefault="00CD5D73" w:rsidP="00124930">
            <w:pPr>
              <w:pStyle w:val="TableParagraph"/>
              <w:ind w:left="713" w:hanging="713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Deliberações</w:t>
            </w:r>
          </w:p>
        </w:tc>
        <w:tc>
          <w:tcPr>
            <w:tcW w:w="5648" w:type="dxa"/>
            <w:gridSpan w:val="2"/>
            <w:vAlign w:val="center"/>
          </w:tcPr>
          <w:p w14:paraId="66F13271" w14:textId="77777777" w:rsidR="00CD5D73" w:rsidRDefault="00CD5D73" w:rsidP="00124930">
            <w:pPr>
              <w:pStyle w:val="TableParagraph"/>
              <w:spacing w:before="114" w:line="247" w:lineRule="auto"/>
              <w:ind w:left="170" w:right="137" w:firstLine="358"/>
              <w:jc w:val="center"/>
              <w:rPr>
                <w:color w:val="231F20"/>
                <w:w w:val="105"/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 xml:space="preserve">Eixo ao qual está </w:t>
            </w:r>
            <w:r>
              <w:rPr>
                <w:color w:val="231F20"/>
                <w:w w:val="105"/>
                <w:sz w:val="24"/>
              </w:rPr>
              <w:t xml:space="preserve">relacionada </w:t>
            </w:r>
          </w:p>
          <w:p w14:paraId="4E28F92F" w14:textId="77777777" w:rsidR="00CD5D73" w:rsidRDefault="00CD5D73" w:rsidP="00124930">
            <w:pPr>
              <w:pStyle w:val="TableParagraph"/>
              <w:spacing w:before="114" w:line="247" w:lineRule="auto"/>
              <w:ind w:left="170" w:right="137" w:firstLine="3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(Eixo 01; Eixo 02; Eixo 03; Eixo 04; Eixo 05)</w:t>
            </w:r>
          </w:p>
        </w:tc>
      </w:tr>
      <w:tr w:rsidR="00CD5D73" w14:paraId="566F0D7C" w14:textId="77777777" w:rsidTr="00124930">
        <w:trPr>
          <w:trHeight w:val="500"/>
        </w:trPr>
        <w:tc>
          <w:tcPr>
            <w:tcW w:w="709" w:type="dxa"/>
          </w:tcPr>
          <w:p w14:paraId="4A8454B4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79"/>
                <w:sz w:val="24"/>
              </w:rPr>
              <w:t>1</w:t>
            </w:r>
          </w:p>
        </w:tc>
        <w:tc>
          <w:tcPr>
            <w:tcW w:w="3282" w:type="dxa"/>
          </w:tcPr>
          <w:p w14:paraId="51B26B1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44C301D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082A363A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67C0B2D8" w14:textId="77777777" w:rsidTr="00124930">
        <w:trPr>
          <w:trHeight w:val="500"/>
        </w:trPr>
        <w:tc>
          <w:tcPr>
            <w:tcW w:w="709" w:type="dxa"/>
          </w:tcPr>
          <w:p w14:paraId="7D6533A5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08"/>
                <w:sz w:val="24"/>
              </w:rPr>
              <w:t>2</w:t>
            </w:r>
          </w:p>
        </w:tc>
        <w:tc>
          <w:tcPr>
            <w:tcW w:w="3282" w:type="dxa"/>
          </w:tcPr>
          <w:p w14:paraId="2E7B4CD5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4B3F6603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5A396ABD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6D0EAA27" w14:textId="77777777" w:rsidTr="00124930">
        <w:trPr>
          <w:trHeight w:val="500"/>
        </w:trPr>
        <w:tc>
          <w:tcPr>
            <w:tcW w:w="709" w:type="dxa"/>
          </w:tcPr>
          <w:p w14:paraId="6699EEAB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3</w:t>
            </w:r>
          </w:p>
        </w:tc>
        <w:tc>
          <w:tcPr>
            <w:tcW w:w="3282" w:type="dxa"/>
          </w:tcPr>
          <w:p w14:paraId="3A660D08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780ECFDC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6B49109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2044092D" w14:textId="77777777" w:rsidTr="00124930">
        <w:trPr>
          <w:trHeight w:val="500"/>
        </w:trPr>
        <w:tc>
          <w:tcPr>
            <w:tcW w:w="709" w:type="dxa"/>
          </w:tcPr>
          <w:p w14:paraId="66A27BA6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1"/>
                <w:sz w:val="24"/>
              </w:rPr>
              <w:t>4</w:t>
            </w:r>
          </w:p>
        </w:tc>
        <w:tc>
          <w:tcPr>
            <w:tcW w:w="3282" w:type="dxa"/>
          </w:tcPr>
          <w:p w14:paraId="026E754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62962D2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364F6E37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52C12E1C" w14:textId="77777777" w:rsidTr="00124930">
        <w:trPr>
          <w:trHeight w:val="500"/>
        </w:trPr>
        <w:tc>
          <w:tcPr>
            <w:tcW w:w="709" w:type="dxa"/>
          </w:tcPr>
          <w:p w14:paraId="6D20CAFA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5</w:t>
            </w:r>
          </w:p>
        </w:tc>
        <w:tc>
          <w:tcPr>
            <w:tcW w:w="3282" w:type="dxa"/>
          </w:tcPr>
          <w:p w14:paraId="1E17CB8A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6" w:type="dxa"/>
          </w:tcPr>
          <w:p w14:paraId="11E82435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2" w:type="dxa"/>
          </w:tcPr>
          <w:p w14:paraId="11C1CC24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12C861" w14:textId="77777777" w:rsidR="00CD5D73" w:rsidRDefault="00CD5D73" w:rsidP="00CD5D73">
      <w:pPr>
        <w:pStyle w:val="Corpodetexto"/>
        <w:ind w:right="176"/>
        <w:jc w:val="center"/>
        <w:rPr>
          <w:rFonts w:ascii="Arial" w:hAnsi="Arial" w:cs="Arial"/>
          <w:b/>
          <w:sz w:val="28"/>
          <w:szCs w:val="28"/>
        </w:rPr>
      </w:pPr>
    </w:p>
    <w:p w14:paraId="639E13C4" w14:textId="77777777" w:rsidR="00CD5D73" w:rsidRDefault="00CD5D73" w:rsidP="00CD5D73">
      <w:pPr>
        <w:pStyle w:val="Corpodetexto"/>
        <w:rPr>
          <w:rFonts w:ascii="Verdana"/>
          <w:b/>
          <w:sz w:val="20"/>
        </w:rPr>
      </w:pPr>
    </w:p>
    <w:tbl>
      <w:tblPr>
        <w:tblStyle w:val="TableNormal"/>
        <w:tblpPr w:leftFromText="141" w:rightFromText="141" w:vertAnchor="text" w:horzAnchor="margin" w:tblpY="-3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268"/>
        <w:gridCol w:w="3402"/>
      </w:tblGrid>
      <w:tr w:rsidR="00CD5D73" w14:paraId="50FB6A83" w14:textId="77777777" w:rsidTr="00124930">
        <w:trPr>
          <w:trHeight w:val="858"/>
        </w:trPr>
        <w:tc>
          <w:tcPr>
            <w:tcW w:w="9639" w:type="dxa"/>
            <w:gridSpan w:val="4"/>
            <w:shd w:val="clear" w:color="auto" w:fill="C9D1E8"/>
            <w:vAlign w:val="center"/>
          </w:tcPr>
          <w:p w14:paraId="426940F0" w14:textId="77777777" w:rsidR="00CD5D73" w:rsidRDefault="00CD5D73" w:rsidP="00124930">
            <w:pPr>
              <w:pStyle w:val="TableParagraph"/>
              <w:spacing w:before="150" w:line="247" w:lineRule="auto"/>
              <w:ind w:left="744" w:right="299" w:hanging="413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 xml:space="preserve">Deliberações do Município </w:t>
            </w:r>
            <w:r>
              <w:rPr>
                <w:color w:val="231F20"/>
                <w:w w:val="105"/>
                <w:sz w:val="24"/>
              </w:rPr>
              <w:t xml:space="preserve">para a União, considerando os 05 </w:t>
            </w:r>
            <w:r>
              <w:rPr>
                <w:color w:val="231F20"/>
                <w:sz w:val="24"/>
              </w:rPr>
              <w:t xml:space="preserve">Eixos da Conferência – </w:t>
            </w:r>
          </w:p>
          <w:p w14:paraId="5AECFEE4" w14:textId="77777777" w:rsidR="00CD5D73" w:rsidRDefault="00CD5D73" w:rsidP="00124930">
            <w:pPr>
              <w:pStyle w:val="TableParagraph"/>
              <w:spacing w:before="150" w:line="247" w:lineRule="auto"/>
              <w:ind w:left="744" w:right="299" w:hanging="41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Total de deliberações: até 05</w:t>
            </w:r>
          </w:p>
        </w:tc>
      </w:tr>
      <w:tr w:rsidR="00CD5D73" w14:paraId="3DD4BC8D" w14:textId="77777777" w:rsidTr="00124930">
        <w:trPr>
          <w:trHeight w:val="788"/>
        </w:trPr>
        <w:tc>
          <w:tcPr>
            <w:tcW w:w="3969" w:type="dxa"/>
            <w:gridSpan w:val="2"/>
          </w:tcPr>
          <w:p w14:paraId="5831FCD4" w14:textId="77777777" w:rsidR="00CD5D73" w:rsidRDefault="00CD5D73" w:rsidP="00124930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14:paraId="10BD37AC" w14:textId="77777777" w:rsidR="00CD5D73" w:rsidRDefault="00CD5D73" w:rsidP="00124930">
            <w:pPr>
              <w:pStyle w:val="TableParagraph"/>
              <w:ind w:left="713" w:hanging="715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Deliberações</w:t>
            </w:r>
          </w:p>
        </w:tc>
        <w:tc>
          <w:tcPr>
            <w:tcW w:w="5670" w:type="dxa"/>
            <w:gridSpan w:val="2"/>
            <w:vAlign w:val="center"/>
          </w:tcPr>
          <w:p w14:paraId="460D6F1E" w14:textId="77777777" w:rsidR="00CD5D73" w:rsidRDefault="00CD5D73" w:rsidP="00124930">
            <w:pPr>
              <w:pStyle w:val="TableParagraph"/>
              <w:spacing w:before="114" w:line="247" w:lineRule="auto"/>
              <w:ind w:left="170" w:right="137" w:firstLine="358"/>
              <w:jc w:val="center"/>
              <w:rPr>
                <w:color w:val="231F20"/>
                <w:w w:val="105"/>
                <w:sz w:val="24"/>
              </w:rPr>
            </w:pPr>
            <w:r>
              <w:rPr>
                <w:color w:val="231F20"/>
                <w:spacing w:val="-1"/>
                <w:w w:val="105"/>
                <w:sz w:val="24"/>
              </w:rPr>
              <w:t xml:space="preserve">Eixo ao qual está </w:t>
            </w:r>
            <w:r>
              <w:rPr>
                <w:color w:val="231F20"/>
                <w:w w:val="105"/>
                <w:sz w:val="24"/>
              </w:rPr>
              <w:t xml:space="preserve">relacionada </w:t>
            </w:r>
          </w:p>
          <w:p w14:paraId="0C6C9D21" w14:textId="77777777" w:rsidR="00CD5D73" w:rsidRDefault="00CD5D73" w:rsidP="00124930">
            <w:pPr>
              <w:pStyle w:val="TableParagraph"/>
              <w:spacing w:before="114" w:line="247" w:lineRule="auto"/>
              <w:ind w:left="170" w:right="137" w:firstLine="35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(Eixo 01; Eixo 02; Eixo 03; Eixo 04; Eixo 05)</w:t>
            </w:r>
          </w:p>
        </w:tc>
      </w:tr>
      <w:tr w:rsidR="00CD5D73" w14:paraId="425BFFA9" w14:textId="77777777" w:rsidTr="00124930">
        <w:trPr>
          <w:trHeight w:val="500"/>
        </w:trPr>
        <w:tc>
          <w:tcPr>
            <w:tcW w:w="709" w:type="dxa"/>
          </w:tcPr>
          <w:p w14:paraId="25524497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79"/>
                <w:sz w:val="24"/>
              </w:rPr>
              <w:t>1</w:t>
            </w:r>
          </w:p>
        </w:tc>
        <w:tc>
          <w:tcPr>
            <w:tcW w:w="3260" w:type="dxa"/>
          </w:tcPr>
          <w:p w14:paraId="601E26C0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7FC1820A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3DA6C83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543D6EB5" w14:textId="77777777" w:rsidTr="00124930">
        <w:trPr>
          <w:trHeight w:val="500"/>
        </w:trPr>
        <w:tc>
          <w:tcPr>
            <w:tcW w:w="709" w:type="dxa"/>
          </w:tcPr>
          <w:p w14:paraId="5E6BBEC6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08"/>
                <w:sz w:val="24"/>
              </w:rPr>
              <w:t>2</w:t>
            </w:r>
          </w:p>
        </w:tc>
        <w:tc>
          <w:tcPr>
            <w:tcW w:w="3260" w:type="dxa"/>
          </w:tcPr>
          <w:p w14:paraId="66829D9A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3BE4F776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59F62D87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24F06713" w14:textId="77777777" w:rsidTr="00124930">
        <w:trPr>
          <w:trHeight w:val="500"/>
        </w:trPr>
        <w:tc>
          <w:tcPr>
            <w:tcW w:w="709" w:type="dxa"/>
          </w:tcPr>
          <w:p w14:paraId="53CCE75A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3</w:t>
            </w:r>
          </w:p>
        </w:tc>
        <w:tc>
          <w:tcPr>
            <w:tcW w:w="3260" w:type="dxa"/>
          </w:tcPr>
          <w:p w14:paraId="76D43A1D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46C6633F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43DA3357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2F9C75C1" w14:textId="77777777" w:rsidTr="00124930">
        <w:trPr>
          <w:trHeight w:val="500"/>
        </w:trPr>
        <w:tc>
          <w:tcPr>
            <w:tcW w:w="709" w:type="dxa"/>
          </w:tcPr>
          <w:p w14:paraId="35AF0EE8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1"/>
                <w:sz w:val="24"/>
              </w:rPr>
              <w:t>4</w:t>
            </w:r>
          </w:p>
        </w:tc>
        <w:tc>
          <w:tcPr>
            <w:tcW w:w="3260" w:type="dxa"/>
          </w:tcPr>
          <w:p w14:paraId="17DBAD4E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619446B3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1069382B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D73" w14:paraId="05F28452" w14:textId="77777777" w:rsidTr="00124930">
        <w:trPr>
          <w:trHeight w:val="500"/>
        </w:trPr>
        <w:tc>
          <w:tcPr>
            <w:tcW w:w="709" w:type="dxa"/>
          </w:tcPr>
          <w:p w14:paraId="205E466E" w14:textId="77777777" w:rsidR="00CD5D73" w:rsidRDefault="00CD5D73" w:rsidP="0012493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color w:val="231F20"/>
                <w:w w:val="113"/>
                <w:sz w:val="24"/>
              </w:rPr>
              <w:t>5</w:t>
            </w:r>
          </w:p>
        </w:tc>
        <w:tc>
          <w:tcPr>
            <w:tcW w:w="3260" w:type="dxa"/>
          </w:tcPr>
          <w:p w14:paraId="5BC0B137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0A5B8139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73790CF2" w14:textId="77777777" w:rsidR="00CD5D73" w:rsidRDefault="00CD5D73" w:rsidP="00124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CB008D" w14:textId="77777777" w:rsidR="00CD5D73" w:rsidRDefault="00CD5D73" w:rsidP="00CD5D73">
      <w:pPr>
        <w:pStyle w:val="Corpodetexto"/>
        <w:rPr>
          <w:rFonts w:ascii="Verdana"/>
          <w:b/>
          <w:sz w:val="20"/>
        </w:rPr>
      </w:pPr>
    </w:p>
    <w:p w14:paraId="5DE0F4FE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  <w:bookmarkStart w:id="0" w:name="_Hlk75788654"/>
    </w:p>
    <w:p w14:paraId="1A2390F6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17CFB4A" w14:textId="09AEDC22" w:rsidR="00CD5D73" w:rsidRDefault="00603A1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noProof/>
          <w:color w:val="231F20"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DF3B92" wp14:editId="5BB6AA44">
                <wp:simplePos x="0" y="0"/>
                <wp:positionH relativeFrom="page">
                  <wp:posOffset>819150</wp:posOffset>
                </wp:positionH>
                <wp:positionV relativeFrom="paragraph">
                  <wp:posOffset>260985</wp:posOffset>
                </wp:positionV>
                <wp:extent cx="6159500" cy="1029970"/>
                <wp:effectExtent l="0" t="0" r="0" b="0"/>
                <wp:wrapTopAndBottom/>
                <wp:docPr id="1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029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28C9" id="Retângulo 4" o:spid="_x0000_s1026" style="position:absolute;margin-left:64.5pt;margin-top:20.55pt;width:485pt;height:8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" filled="f" strokecolor="#231f20" strokeweight="1pt">
                <w10:wrap type="topAndBottom" anchorx="page"/>
              </v:rect>
            </w:pict>
          </mc:Fallback>
        </mc:AlternateContent>
      </w:r>
      <w:r w:rsidR="00CD5D73" w:rsidRPr="00B31AD4">
        <w:rPr>
          <w:rFonts w:ascii="Arial" w:hAnsi="Arial" w:cs="Arial"/>
          <w:b/>
          <w:color w:val="231F20"/>
          <w:sz w:val="24"/>
          <w:szCs w:val="24"/>
        </w:rPr>
        <w:t xml:space="preserve">Nome dos/as responsáveis pelo preenchimento </w:t>
      </w:r>
      <w:bookmarkEnd w:id="0"/>
      <w:r w:rsidR="00CD5D73" w:rsidRPr="00B31AD4">
        <w:rPr>
          <w:rFonts w:ascii="Arial" w:hAnsi="Arial" w:cs="Arial"/>
          <w:b/>
          <w:color w:val="231F20"/>
          <w:sz w:val="24"/>
          <w:szCs w:val="24"/>
        </w:rPr>
        <w:t>deste Registro</w:t>
      </w:r>
      <w:r w:rsidR="00CD5D73">
        <w:rPr>
          <w:rFonts w:ascii="Arial" w:hAnsi="Arial" w:cs="Arial"/>
          <w:b/>
          <w:color w:val="231F20"/>
          <w:sz w:val="24"/>
          <w:szCs w:val="24"/>
        </w:rPr>
        <w:t>:</w:t>
      </w:r>
    </w:p>
    <w:p w14:paraId="12C1427E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1B2091E0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4B88F765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087C04C" w14:textId="77777777" w:rsidR="00CD5D73" w:rsidRDefault="00CD5D73" w:rsidP="00CD5D73">
      <w:pPr>
        <w:tabs>
          <w:tab w:val="left" w:pos="4021"/>
        </w:tabs>
        <w:spacing w:line="292" w:lineRule="auto"/>
        <w:ind w:right="451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52E8FEF2" w14:textId="31C67393" w:rsidR="00CD5D73" w:rsidRPr="00B31AD4" w:rsidRDefault="00603A13" w:rsidP="00CD5D73">
      <w:pPr>
        <w:tabs>
          <w:tab w:val="left" w:pos="40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231F20"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FCF74E" wp14:editId="5FEA1221">
                <wp:simplePos x="0" y="0"/>
                <wp:positionH relativeFrom="page">
                  <wp:posOffset>819150</wp:posOffset>
                </wp:positionH>
                <wp:positionV relativeFrom="paragraph">
                  <wp:posOffset>224790</wp:posOffset>
                </wp:positionV>
                <wp:extent cx="6159500" cy="878205"/>
                <wp:effectExtent l="0" t="0" r="0" b="0"/>
                <wp:wrapTopAndBottom/>
                <wp:docPr id="13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878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0FBA" id="Retângulo 4" o:spid="_x0000_s1026" style="position:absolute;margin-left:64.5pt;margin-top:17.7pt;width:485pt;height:69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" filled="f" strokecolor="#231f20" strokeweight="1pt">
                <w10:wrap type="topAndBottom" anchorx="page"/>
              </v:rect>
            </w:pict>
          </mc:Fallback>
        </mc:AlternateContent>
      </w:r>
      <w:r w:rsidR="00CD5D73" w:rsidRPr="00B31AD4">
        <w:rPr>
          <w:rFonts w:ascii="Arial" w:hAnsi="Arial" w:cs="Arial"/>
          <w:b/>
          <w:color w:val="231F20"/>
          <w:w w:val="105"/>
          <w:sz w:val="24"/>
          <w:szCs w:val="24"/>
        </w:rPr>
        <w:t>Nome</w:t>
      </w:r>
      <w:r w:rsidR="00CD5D73">
        <w:rPr>
          <w:rFonts w:ascii="Arial" w:hAnsi="Arial" w:cs="Arial"/>
          <w:b/>
          <w:color w:val="231F20"/>
          <w:w w:val="105"/>
          <w:sz w:val="24"/>
          <w:szCs w:val="24"/>
        </w:rPr>
        <w:t xml:space="preserve"> </w:t>
      </w:r>
      <w:r w:rsidR="00CD5D73" w:rsidRPr="00B31AD4">
        <w:rPr>
          <w:rFonts w:ascii="Arial" w:hAnsi="Arial" w:cs="Arial"/>
          <w:b/>
          <w:color w:val="231F20"/>
          <w:w w:val="105"/>
          <w:sz w:val="24"/>
          <w:szCs w:val="24"/>
        </w:rPr>
        <w:t>do/a</w:t>
      </w:r>
      <w:r w:rsidR="00CD5D73">
        <w:rPr>
          <w:rFonts w:ascii="Arial" w:hAnsi="Arial" w:cs="Arial"/>
          <w:b/>
          <w:color w:val="231F20"/>
          <w:w w:val="105"/>
          <w:sz w:val="24"/>
          <w:szCs w:val="24"/>
        </w:rPr>
        <w:t xml:space="preserve"> </w:t>
      </w:r>
      <w:r w:rsidR="00CD5D73" w:rsidRPr="00B31AD4">
        <w:rPr>
          <w:rFonts w:ascii="Arial" w:hAnsi="Arial" w:cs="Arial"/>
          <w:b/>
          <w:color w:val="231F20"/>
          <w:w w:val="105"/>
          <w:sz w:val="24"/>
          <w:szCs w:val="24"/>
        </w:rPr>
        <w:t>Presidente do</w:t>
      </w:r>
      <w:r w:rsidR="00CD5D73">
        <w:rPr>
          <w:rFonts w:ascii="Arial" w:hAnsi="Arial" w:cs="Arial"/>
          <w:b/>
          <w:color w:val="231F20"/>
          <w:w w:val="105"/>
          <w:sz w:val="24"/>
          <w:szCs w:val="24"/>
        </w:rPr>
        <w:t xml:space="preserve"> </w:t>
      </w:r>
      <w:r w:rsidR="00CD5D73" w:rsidRPr="00B31AD4">
        <w:rPr>
          <w:rFonts w:ascii="Arial" w:hAnsi="Arial" w:cs="Arial"/>
          <w:b/>
          <w:color w:val="231F20"/>
          <w:w w:val="105"/>
          <w:sz w:val="24"/>
          <w:szCs w:val="24"/>
        </w:rPr>
        <w:t>CMAS:</w:t>
      </w:r>
    </w:p>
    <w:p w14:paraId="4F8973DD" w14:textId="77777777" w:rsidR="00CD5D73" w:rsidRDefault="00CD5D73" w:rsidP="00CD5D73">
      <w:pPr>
        <w:pStyle w:val="Corpodetexto"/>
        <w:ind w:right="176"/>
        <w:rPr>
          <w:rFonts w:ascii="Arial" w:hAnsi="Arial" w:cs="Arial"/>
          <w:b/>
          <w:sz w:val="24"/>
          <w:szCs w:val="24"/>
        </w:rPr>
      </w:pPr>
    </w:p>
    <w:p w14:paraId="672EB8FA" w14:textId="77777777" w:rsidR="00CD5D73" w:rsidRDefault="00CD5D73" w:rsidP="00CD5D73">
      <w:pPr>
        <w:pStyle w:val="Corpodetexto"/>
        <w:ind w:right="176"/>
        <w:rPr>
          <w:rFonts w:ascii="Arial" w:hAnsi="Arial" w:cs="Arial"/>
          <w:b/>
          <w:sz w:val="24"/>
          <w:szCs w:val="24"/>
        </w:rPr>
      </w:pPr>
    </w:p>
    <w:p w14:paraId="067B4AE8" w14:textId="77777777" w:rsidR="00CD5D73" w:rsidRDefault="00CD5D73" w:rsidP="00CD5D73">
      <w:pPr>
        <w:pStyle w:val="Corpodetexto"/>
        <w:ind w:right="176"/>
        <w:rPr>
          <w:rFonts w:ascii="Arial" w:hAnsi="Arial" w:cs="Arial"/>
          <w:b/>
          <w:sz w:val="24"/>
          <w:szCs w:val="24"/>
        </w:rPr>
      </w:pPr>
    </w:p>
    <w:p w14:paraId="58564699" w14:textId="6F6CFF72" w:rsidR="00E92833" w:rsidRDefault="00CD5D73" w:rsidP="00F51DE3">
      <w:pPr>
        <w:pStyle w:val="Corpodetexto"/>
        <w:ind w:right="176"/>
      </w:pPr>
      <w:r w:rsidRPr="00B31AD4">
        <w:rPr>
          <w:rFonts w:ascii="Arial" w:hAnsi="Arial" w:cs="Arial"/>
          <w:b/>
          <w:sz w:val="24"/>
          <w:szCs w:val="24"/>
        </w:rPr>
        <w:t>Data:</w:t>
      </w:r>
      <w:r w:rsidRPr="00B31AD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B31AD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B31AD4">
        <w:rPr>
          <w:rFonts w:ascii="Arial" w:hAnsi="Arial" w:cs="Arial"/>
          <w:b/>
          <w:sz w:val="24"/>
          <w:szCs w:val="24"/>
        </w:rPr>
        <w:tab/>
        <w:t>/</w:t>
      </w:r>
    </w:p>
    <w:sectPr w:rsidR="00E92833" w:rsidSect="00E928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C66B" w14:textId="77777777" w:rsidR="00791429" w:rsidRDefault="00791429" w:rsidP="00F73C2C">
      <w:r>
        <w:separator/>
      </w:r>
    </w:p>
  </w:endnote>
  <w:endnote w:type="continuationSeparator" w:id="0">
    <w:p w14:paraId="0663221A" w14:textId="77777777" w:rsidR="00791429" w:rsidRDefault="00791429" w:rsidP="00F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1E09" w14:textId="77777777" w:rsidR="00791429" w:rsidRDefault="00791429" w:rsidP="00F73C2C">
      <w:r>
        <w:separator/>
      </w:r>
    </w:p>
  </w:footnote>
  <w:footnote w:type="continuationSeparator" w:id="0">
    <w:p w14:paraId="4E0D4D9C" w14:textId="77777777" w:rsidR="00791429" w:rsidRDefault="00791429" w:rsidP="00F7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4DFD" w14:textId="535271D2" w:rsidR="00F73C2C" w:rsidRDefault="00F73C2C">
    <w:pPr>
      <w:pStyle w:val="Cabealho"/>
    </w:pPr>
    <w:r>
      <w:rPr>
        <w:noProof/>
      </w:rPr>
      <w:drawing>
        <wp:inline distT="0" distB="0" distL="0" distR="0" wp14:anchorId="725DD63A" wp14:editId="53F40436">
          <wp:extent cx="5400040" cy="10096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3"/>
    <w:rsid w:val="00603A13"/>
    <w:rsid w:val="00791429"/>
    <w:rsid w:val="00CD5D73"/>
    <w:rsid w:val="00E92833"/>
    <w:rsid w:val="00F51DE3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62D6"/>
  <w15:docId w15:val="{FE6B47B5-D049-4EBB-8338-A2BE603F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5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5D73"/>
  </w:style>
  <w:style w:type="character" w:customStyle="1" w:styleId="CorpodetextoChar">
    <w:name w:val="Corpo de texto Char"/>
    <w:basedOn w:val="Fontepargpadro"/>
    <w:link w:val="Corpodetexto"/>
    <w:uiPriority w:val="1"/>
    <w:rsid w:val="00CD5D73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CD5D73"/>
  </w:style>
  <w:style w:type="paragraph" w:styleId="Cabealho">
    <w:name w:val="header"/>
    <w:basedOn w:val="Normal"/>
    <w:link w:val="CabealhoChar"/>
    <w:uiPriority w:val="99"/>
    <w:unhideWhenUsed/>
    <w:rsid w:val="00F73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3C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3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C2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cassioazevedo</dc:creator>
  <cp:lastModifiedBy>Renata Torres</cp:lastModifiedBy>
  <cp:revision>3</cp:revision>
  <dcterms:created xsi:type="dcterms:W3CDTF">2021-07-28T20:58:00Z</dcterms:created>
  <dcterms:modified xsi:type="dcterms:W3CDTF">2021-07-28T21:10:00Z</dcterms:modified>
</cp:coreProperties>
</file>